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A46AD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05.04.2022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329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3A6" w:rsidRPr="00CA23A6" w:rsidRDefault="000E67CF" w:rsidP="000E67C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E67CF">
              <w:rPr>
                <w:b/>
                <w:szCs w:val="28"/>
              </w:rPr>
              <w:t>О внесении изменений в перечень муниципального имущества Демянского муниципального района,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431B3" w:rsidRPr="005431B3" w:rsidRDefault="000E67CF" w:rsidP="000E67CF">
      <w:pPr>
        <w:spacing w:line="360" w:lineRule="atLeast"/>
        <w:ind w:firstLine="709"/>
        <w:jc w:val="both"/>
        <w:rPr>
          <w:szCs w:val="28"/>
        </w:rPr>
      </w:pPr>
      <w:r w:rsidRPr="000E67CF">
        <w:rPr>
          <w:szCs w:val="28"/>
        </w:rPr>
        <w:t xml:space="preserve">В целях реализации пункта 4 статьи 18 Федерального закона </w:t>
      </w:r>
      <w:r>
        <w:rPr>
          <w:szCs w:val="28"/>
        </w:rPr>
        <w:t xml:space="preserve">                     </w:t>
      </w:r>
      <w:proofErr w:type="gramStart"/>
      <w:r w:rsidRPr="000E67CF">
        <w:rPr>
          <w:szCs w:val="28"/>
        </w:rPr>
        <w:t>от 24.07.2007 № 209-ФЗ «О развитии малого и среднего предпринимательства в Российской Федерации», в соответствии с Порядком формирования, ведения, ежегодного дополнения и опубликования Перечня муниципального имущества Демянского муниципального района, предназначенного для предоставления во владение и (или) в пользование субъектам малого и среднего предприниматель</w:t>
      </w:r>
      <w:r w:rsidR="006B300B">
        <w:rPr>
          <w:szCs w:val="28"/>
        </w:rPr>
        <w:t>-</w:t>
      </w:r>
      <w:proofErr w:type="spellStart"/>
      <w:r w:rsidRPr="000E67CF">
        <w:rPr>
          <w:szCs w:val="28"/>
        </w:rPr>
        <w:t>ства</w:t>
      </w:r>
      <w:proofErr w:type="spellEnd"/>
      <w:r w:rsidRPr="000E67CF">
        <w:rPr>
          <w:szCs w:val="28"/>
        </w:rPr>
        <w:t xml:space="preserve"> и организациям, образующим инфраструктуру поддержки субъектов малого и среднего </w:t>
      </w:r>
      <w:proofErr w:type="gramEnd"/>
      <w:r w:rsidRPr="000E67CF">
        <w:rPr>
          <w:szCs w:val="28"/>
        </w:rPr>
        <w:t>предпринимательства, утвержденным постановлением Администрации района от 12.03.2019 № 181, 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0E67CF" w:rsidRPr="000E67CF" w:rsidRDefault="000E67CF" w:rsidP="000E67CF">
      <w:pPr>
        <w:spacing w:line="360" w:lineRule="atLeast"/>
        <w:ind w:firstLine="709"/>
        <w:jc w:val="both"/>
        <w:rPr>
          <w:szCs w:val="28"/>
        </w:rPr>
      </w:pPr>
      <w:r w:rsidRPr="000E67CF">
        <w:rPr>
          <w:szCs w:val="28"/>
        </w:rPr>
        <w:t xml:space="preserve">1. </w:t>
      </w:r>
      <w:proofErr w:type="gramStart"/>
      <w:r w:rsidRPr="000E67CF">
        <w:rPr>
          <w:szCs w:val="28"/>
        </w:rPr>
        <w:t>Внести изменения в перечень муниципального имущества Демянского муниципального района,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</w:t>
      </w:r>
      <w:r w:rsidR="006B300B">
        <w:rPr>
          <w:szCs w:val="28"/>
        </w:rPr>
        <w:t>-</w:t>
      </w:r>
      <w:r w:rsidRPr="000E67CF">
        <w:rPr>
          <w:szCs w:val="28"/>
        </w:rPr>
        <w:t>ции района от 25.07.2016 № 499 (в редакции постановления Админист</w:t>
      </w:r>
      <w:r w:rsidR="00824F28">
        <w:rPr>
          <w:szCs w:val="28"/>
        </w:rPr>
        <w:t>рации района от 15.06.2021 № 572</w:t>
      </w:r>
      <w:r w:rsidRPr="000E67CF">
        <w:rPr>
          <w:szCs w:val="28"/>
        </w:rPr>
        <w:t>), изложив его в прилагаемой редакции (приложение к постановлению).</w:t>
      </w:r>
      <w:proofErr w:type="gramEnd"/>
    </w:p>
    <w:p w:rsidR="000E67CF" w:rsidRPr="000E67CF" w:rsidRDefault="000E67CF" w:rsidP="000E67CF">
      <w:pPr>
        <w:spacing w:line="360" w:lineRule="atLeast"/>
        <w:ind w:firstLine="709"/>
        <w:jc w:val="both"/>
        <w:rPr>
          <w:szCs w:val="28"/>
        </w:rPr>
      </w:pPr>
      <w:r w:rsidRPr="000E67CF">
        <w:rPr>
          <w:szCs w:val="28"/>
        </w:rPr>
        <w:t>2. Управлению муниципальным имуществом Администрации района внести соответствующие изменения в реестр муниципальной собственности.</w:t>
      </w:r>
    </w:p>
    <w:p w:rsidR="00BC64C3" w:rsidRPr="00BC64C3" w:rsidRDefault="000E67CF" w:rsidP="000E67CF">
      <w:pPr>
        <w:spacing w:line="360" w:lineRule="atLeast"/>
        <w:ind w:firstLine="709"/>
        <w:jc w:val="both"/>
        <w:rPr>
          <w:szCs w:val="28"/>
        </w:rPr>
      </w:pPr>
      <w:r w:rsidRPr="000E67CF">
        <w:rPr>
          <w:szCs w:val="28"/>
        </w:rPr>
        <w:lastRenderedPageBreak/>
        <w:t xml:space="preserve">3. Опубликовать указанный в </w:t>
      </w:r>
      <w:r w:rsidR="006B300B">
        <w:rPr>
          <w:szCs w:val="28"/>
        </w:rPr>
        <w:t>пункте 1 постановления перечень</w:t>
      </w:r>
      <w:r w:rsidRPr="000E67CF">
        <w:rPr>
          <w:szCs w:val="28"/>
        </w:rPr>
        <w:t xml:space="preserve">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0E67CF">
      <w:pPr>
        <w:spacing w:line="360" w:lineRule="atLeast"/>
        <w:jc w:val="both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E67C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0E67CF" w:rsidRDefault="000E67CF" w:rsidP="00D83AF5">
      <w:pPr>
        <w:spacing w:line="360" w:lineRule="atLeast"/>
        <w:jc w:val="both"/>
        <w:rPr>
          <w:b/>
          <w:szCs w:val="28"/>
        </w:rPr>
        <w:sectPr w:rsidR="000E67CF" w:rsidSect="000E67C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1057"/>
        <w:gridCol w:w="4536"/>
      </w:tblGrid>
      <w:tr w:rsidR="000E67CF" w:rsidRPr="000E67CF" w:rsidTr="000E67CF">
        <w:tc>
          <w:tcPr>
            <w:tcW w:w="11057" w:type="dxa"/>
          </w:tcPr>
          <w:p w:rsidR="000E67CF" w:rsidRPr="000E67CF" w:rsidRDefault="000E67CF" w:rsidP="000E67CF">
            <w:pPr>
              <w:spacing w:line="360" w:lineRule="atLeast"/>
              <w:rPr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0E67CF" w:rsidRPr="000E67CF" w:rsidRDefault="000E67CF" w:rsidP="000E67CF">
            <w:pPr>
              <w:spacing w:line="360" w:lineRule="atLeast"/>
              <w:rPr>
                <w:szCs w:val="28"/>
                <w:lang w:eastAsia="en-US"/>
              </w:rPr>
            </w:pPr>
            <w:r w:rsidRPr="000E67CF">
              <w:rPr>
                <w:szCs w:val="28"/>
                <w:lang w:eastAsia="en-US"/>
              </w:rPr>
              <w:t xml:space="preserve">               Приложение  </w:t>
            </w:r>
          </w:p>
          <w:p w:rsidR="000E67CF" w:rsidRPr="000E67CF" w:rsidRDefault="000E67CF" w:rsidP="000E67CF">
            <w:pPr>
              <w:spacing w:line="240" w:lineRule="exact"/>
              <w:rPr>
                <w:szCs w:val="28"/>
                <w:lang w:eastAsia="en-US"/>
              </w:rPr>
            </w:pPr>
            <w:r w:rsidRPr="000E67CF">
              <w:rPr>
                <w:szCs w:val="28"/>
                <w:lang w:eastAsia="en-US"/>
              </w:rPr>
              <w:t>к постановлению Администрации</w:t>
            </w:r>
          </w:p>
          <w:p w:rsidR="000E67CF" w:rsidRPr="000E67CF" w:rsidRDefault="000E67CF" w:rsidP="004702D9">
            <w:pPr>
              <w:spacing w:line="240" w:lineRule="exact"/>
              <w:rPr>
                <w:sz w:val="24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района от</w:t>
            </w:r>
            <w:r w:rsidR="00CF6C88">
              <w:rPr>
                <w:szCs w:val="28"/>
                <w:lang w:eastAsia="en-US"/>
              </w:rPr>
              <w:t xml:space="preserve"> </w:t>
            </w:r>
            <w:bookmarkStart w:id="3" w:name="дата2"/>
            <w:bookmarkEnd w:id="3"/>
            <w:r w:rsidR="00A46ADD">
              <w:rPr>
                <w:szCs w:val="28"/>
                <w:lang w:eastAsia="en-US"/>
              </w:rPr>
              <w:t>05.04.2022</w:t>
            </w:r>
            <w:r w:rsidRPr="000E67CF">
              <w:rPr>
                <w:szCs w:val="28"/>
                <w:lang w:eastAsia="en-US"/>
              </w:rPr>
              <w:t xml:space="preserve"> № </w:t>
            </w:r>
            <w:bookmarkStart w:id="4" w:name="номер2"/>
            <w:bookmarkEnd w:id="4"/>
            <w:r w:rsidR="00A46ADD">
              <w:rPr>
                <w:szCs w:val="28"/>
                <w:lang w:eastAsia="en-US"/>
              </w:rPr>
              <w:t>329</w:t>
            </w:r>
            <w:bookmarkStart w:id="5" w:name="_GoBack"/>
            <w:bookmarkEnd w:id="5"/>
          </w:p>
        </w:tc>
      </w:tr>
    </w:tbl>
    <w:p w:rsidR="000E67CF" w:rsidRDefault="000E67CF" w:rsidP="000E67CF">
      <w:pPr>
        <w:spacing w:line="360" w:lineRule="atLeast"/>
        <w:rPr>
          <w:szCs w:val="28"/>
        </w:rPr>
      </w:pPr>
    </w:p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1057"/>
        <w:gridCol w:w="4536"/>
      </w:tblGrid>
      <w:tr w:rsidR="00824F28" w:rsidRPr="000E67CF" w:rsidTr="005A1AC5">
        <w:tc>
          <w:tcPr>
            <w:tcW w:w="11057" w:type="dxa"/>
          </w:tcPr>
          <w:p w:rsidR="00824F28" w:rsidRPr="000E67CF" w:rsidRDefault="00824F28" w:rsidP="005A1AC5">
            <w:pPr>
              <w:spacing w:line="360" w:lineRule="atLeast"/>
              <w:rPr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824F28" w:rsidRPr="000E67CF" w:rsidRDefault="00824F28" w:rsidP="005A1AC5">
            <w:pPr>
              <w:spacing w:line="360" w:lineRule="atLeast"/>
              <w:rPr>
                <w:szCs w:val="28"/>
                <w:lang w:eastAsia="en-US"/>
              </w:rPr>
            </w:pPr>
            <w:r w:rsidRPr="000E67CF">
              <w:rPr>
                <w:szCs w:val="28"/>
                <w:lang w:eastAsia="en-US"/>
              </w:rPr>
              <w:t xml:space="preserve">              </w:t>
            </w:r>
            <w:r>
              <w:rPr>
                <w:szCs w:val="28"/>
                <w:lang w:eastAsia="en-US"/>
              </w:rPr>
              <w:t>«</w:t>
            </w:r>
            <w:r w:rsidRPr="000E67CF">
              <w:rPr>
                <w:szCs w:val="28"/>
                <w:lang w:eastAsia="en-US"/>
              </w:rPr>
              <w:t xml:space="preserve">Приложение  </w:t>
            </w:r>
          </w:p>
          <w:p w:rsidR="00824F28" w:rsidRPr="000E67CF" w:rsidRDefault="00824F28" w:rsidP="005A1AC5">
            <w:pPr>
              <w:spacing w:line="240" w:lineRule="exact"/>
              <w:rPr>
                <w:szCs w:val="28"/>
                <w:lang w:eastAsia="en-US"/>
              </w:rPr>
            </w:pPr>
            <w:r w:rsidRPr="000E67CF">
              <w:rPr>
                <w:szCs w:val="28"/>
                <w:lang w:eastAsia="en-US"/>
              </w:rPr>
              <w:t>к постановлению Администрации</w:t>
            </w:r>
          </w:p>
          <w:p w:rsidR="00824F28" w:rsidRPr="000E67CF" w:rsidRDefault="00824F28" w:rsidP="004702D9">
            <w:pPr>
              <w:spacing w:line="240" w:lineRule="exact"/>
              <w:rPr>
                <w:sz w:val="24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района от</w:t>
            </w:r>
            <w:r w:rsidRPr="000E67CF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25.07.2016 </w:t>
            </w:r>
            <w:r w:rsidRPr="000E67CF">
              <w:rPr>
                <w:szCs w:val="28"/>
                <w:lang w:eastAsia="en-US"/>
              </w:rPr>
              <w:t xml:space="preserve">№ </w:t>
            </w:r>
            <w:r>
              <w:rPr>
                <w:szCs w:val="28"/>
                <w:lang w:eastAsia="en-US"/>
              </w:rPr>
              <w:t>499</w:t>
            </w:r>
          </w:p>
        </w:tc>
      </w:tr>
    </w:tbl>
    <w:p w:rsidR="00824F28" w:rsidRPr="000E67CF" w:rsidRDefault="00824F28" w:rsidP="000E67CF">
      <w:pPr>
        <w:spacing w:line="360" w:lineRule="atLeast"/>
        <w:rPr>
          <w:szCs w:val="28"/>
        </w:rPr>
      </w:pPr>
    </w:p>
    <w:p w:rsidR="000E67CF" w:rsidRPr="000E67CF" w:rsidRDefault="000E67CF" w:rsidP="000E67CF">
      <w:pPr>
        <w:widowControl w:val="0"/>
        <w:autoSpaceDE w:val="0"/>
        <w:autoSpaceDN w:val="0"/>
        <w:spacing w:before="120" w:line="240" w:lineRule="exact"/>
        <w:jc w:val="center"/>
        <w:rPr>
          <w:b/>
        </w:rPr>
      </w:pPr>
      <w:r w:rsidRPr="000E67CF">
        <w:rPr>
          <w:b/>
        </w:rPr>
        <w:t>ПЕРЕЧЕНЬ</w:t>
      </w:r>
    </w:p>
    <w:p w:rsidR="000E67CF" w:rsidRPr="000E67CF" w:rsidRDefault="000E67CF" w:rsidP="000E67CF">
      <w:pPr>
        <w:spacing w:before="120" w:line="240" w:lineRule="exact"/>
        <w:jc w:val="center"/>
        <w:rPr>
          <w:rFonts w:eastAsia="Calibri"/>
          <w:b/>
          <w:szCs w:val="28"/>
          <w:lang w:eastAsia="en-US"/>
        </w:rPr>
      </w:pPr>
      <w:r w:rsidRPr="000E67CF">
        <w:rPr>
          <w:rFonts w:eastAsia="Calibri"/>
          <w:b/>
          <w:szCs w:val="28"/>
          <w:lang w:eastAsia="en-US"/>
        </w:rPr>
        <w:t>муниципального имущества Демянского муниципального района,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E67CF" w:rsidRPr="000E67CF" w:rsidRDefault="000E67CF" w:rsidP="000E67CF">
      <w:pPr>
        <w:spacing w:before="120" w:line="240" w:lineRule="exact"/>
        <w:jc w:val="center"/>
        <w:rPr>
          <w:rFonts w:eastAsia="Calibri"/>
          <w:b/>
          <w:szCs w:val="28"/>
          <w:lang w:eastAsia="en-US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4"/>
        <w:gridCol w:w="1842"/>
        <w:gridCol w:w="4251"/>
        <w:gridCol w:w="2125"/>
        <w:gridCol w:w="2272"/>
      </w:tblGrid>
      <w:tr w:rsidR="000E67CF" w:rsidRPr="000E67CF" w:rsidTr="000E67CF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Адрес (местоположение) объекта </w:t>
            </w:r>
            <w:hyperlink r:id="rId13" w:anchor="P205" w:history="1">
              <w:r w:rsidRPr="000E67CF">
                <w:rPr>
                  <w:rFonts w:eastAsia="Calibri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Вид объекта недвижимости;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тип движимого имущества </w:t>
            </w:r>
            <w:hyperlink r:id="rId14" w:anchor="P209" w:history="1">
              <w:r w:rsidRPr="000E67CF">
                <w:rPr>
                  <w:rFonts w:eastAsia="Calibri"/>
                  <w:sz w:val="24"/>
                  <w:szCs w:val="24"/>
                  <w:lang w:eastAsia="en-US"/>
                </w:rPr>
                <w:t>&lt;2&gt;</w:t>
              </w:r>
            </w:hyperlink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Наименование объекта учета &lt;3&gt;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Сведения о недвижимом имуществе</w:t>
            </w:r>
          </w:p>
        </w:tc>
      </w:tr>
      <w:tr w:rsidR="000E67CF" w:rsidRPr="000E67CF" w:rsidTr="000E67CF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Основная характеристика объекта недвижимости &lt;4&gt;</w:t>
            </w:r>
          </w:p>
        </w:tc>
      </w:tr>
      <w:tr w:rsidR="000E67CF" w:rsidRPr="000E67CF" w:rsidTr="000E67CF">
        <w:trPr>
          <w:trHeight w:val="5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Фактическое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значение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0E67CF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0E67CF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 xml:space="preserve">Новгородская область, Демянский район, </w:t>
            </w:r>
            <w:proofErr w:type="spellStart"/>
            <w:r w:rsidRPr="000E67CF">
              <w:rPr>
                <w:color w:val="000000"/>
                <w:sz w:val="24"/>
                <w:szCs w:val="24"/>
                <w:lang w:eastAsia="en-US"/>
              </w:rPr>
              <w:t>п</w:t>
            </w:r>
            <w:proofErr w:type="gramStart"/>
            <w:r w:rsidRPr="000E67CF">
              <w:rPr>
                <w:color w:val="000000"/>
                <w:sz w:val="24"/>
                <w:szCs w:val="24"/>
                <w:lang w:eastAsia="en-US"/>
              </w:rPr>
              <w:t>.К</w:t>
            </w:r>
            <w:proofErr w:type="gramEnd"/>
            <w:r w:rsidRPr="000E67CF">
              <w:rPr>
                <w:color w:val="000000"/>
                <w:sz w:val="24"/>
                <w:szCs w:val="24"/>
                <w:lang w:eastAsia="en-US"/>
              </w:rPr>
              <w:t>невицы</w:t>
            </w:r>
            <w:proofErr w:type="spellEnd"/>
            <w:r w:rsidRPr="000E67CF">
              <w:rPr>
                <w:color w:val="000000"/>
                <w:sz w:val="24"/>
                <w:szCs w:val="24"/>
                <w:lang w:eastAsia="en-US"/>
              </w:rPr>
              <w:t>, ул.Центральная, д.49А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41,2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кв.м.</w:t>
            </w:r>
          </w:p>
        </w:tc>
      </w:tr>
      <w:tr w:rsidR="000E67CF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824F28">
            <w:pPr>
              <w:spacing w:before="120" w:line="240" w:lineRule="exact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 xml:space="preserve">Новгородская область, Демянский район, рп.Демянск, пер.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3714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кв.м.</w:t>
            </w:r>
          </w:p>
        </w:tc>
      </w:tr>
      <w:tr w:rsidR="000E67CF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Кооперативный, з/у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Новгородская область, Демянский муниципальный район,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</w:t>
            </w:r>
          </w:p>
          <w:p w:rsidR="00824F28" w:rsidRPr="000E67CF" w:rsidRDefault="00824F28" w:rsidP="00824F2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41447D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кв.м.</w:t>
            </w: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Демянское городское поселение, рабочий поселок Демянск, улица Сосновского, земельный участок 19В/1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Новгородская область, </w:t>
            </w:r>
          </w:p>
          <w:p w:rsidR="00824F28" w:rsidRPr="000E67CF" w:rsidRDefault="00824F28" w:rsidP="000E67CF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р-н Демянский, </w:t>
            </w:r>
          </w:p>
          <w:p w:rsidR="00824F28" w:rsidRPr="000E67CF" w:rsidRDefault="00824F28" w:rsidP="000E67CF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с/</w:t>
            </w:r>
            <w:proofErr w:type="gramStart"/>
            <w:r w:rsidRPr="000E67C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E67CF">
              <w:rPr>
                <w:sz w:val="24"/>
                <w:szCs w:val="24"/>
                <w:lang w:eastAsia="en-US"/>
              </w:rPr>
              <w:t xml:space="preserve"> Жирковское, </w:t>
            </w:r>
            <w:r>
              <w:rPr>
                <w:sz w:val="24"/>
                <w:szCs w:val="24"/>
                <w:lang w:eastAsia="en-US"/>
              </w:rPr>
              <w:t xml:space="preserve">                   </w:t>
            </w:r>
            <w:r w:rsidRPr="000E67CF">
              <w:rPr>
                <w:sz w:val="24"/>
                <w:szCs w:val="24"/>
                <w:lang w:eastAsia="en-US"/>
              </w:rPr>
              <w:t>д.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E67CF">
              <w:rPr>
                <w:sz w:val="24"/>
                <w:szCs w:val="24"/>
                <w:lang w:eastAsia="en-US"/>
              </w:rPr>
              <w:t>Жирково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</w:t>
            </w:r>
          </w:p>
          <w:p w:rsidR="00824F28" w:rsidRPr="000E67CF" w:rsidRDefault="00824F28" w:rsidP="000E67CF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кв.м.</w:t>
            </w: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Новгородская область, Демянский муниципальный район, Жирковское сельское поселение, деревня Малый Заход, земельный участок 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</w:t>
            </w:r>
          </w:p>
          <w:p w:rsidR="00824F28" w:rsidRPr="000E67CF" w:rsidRDefault="00824F28" w:rsidP="000E67CF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913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кв.м.</w:t>
            </w:r>
          </w:p>
        </w:tc>
      </w:tr>
      <w:tr w:rsidR="00824F28" w:rsidRPr="000E67CF" w:rsidTr="000E67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Новгородская область, Демянский муниципальный район, Жирковское сельское поселение, деревня Шумилов Бор, земельный участок 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</w:t>
            </w:r>
          </w:p>
          <w:p w:rsidR="00824F28" w:rsidRPr="000E67CF" w:rsidRDefault="00824F28" w:rsidP="000E67CF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2855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28" w:rsidRPr="000E67CF" w:rsidRDefault="00824F28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кв.м.</w:t>
            </w:r>
          </w:p>
        </w:tc>
      </w:tr>
    </w:tbl>
    <w:p w:rsidR="006B300B" w:rsidRDefault="006B300B">
      <w:pPr>
        <w:rPr>
          <w:i/>
        </w:rPr>
      </w:pPr>
    </w:p>
    <w:p w:rsidR="006B300B" w:rsidRDefault="006B300B">
      <w:pPr>
        <w:rPr>
          <w:i/>
        </w:rPr>
      </w:pPr>
    </w:p>
    <w:p w:rsidR="006B300B" w:rsidRDefault="006B300B">
      <w:pPr>
        <w:rPr>
          <w:i/>
        </w:rPr>
      </w:pPr>
    </w:p>
    <w:p w:rsidR="00580FB6" w:rsidRPr="00580FB6" w:rsidRDefault="00580FB6">
      <w:pPr>
        <w:rPr>
          <w:i/>
        </w:rPr>
      </w:pPr>
      <w:r w:rsidRPr="00580FB6">
        <w:rPr>
          <w:i/>
        </w:rPr>
        <w:lastRenderedPageBreak/>
        <w:t>Продолжение таблицы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69"/>
        <w:gridCol w:w="2126"/>
        <w:gridCol w:w="1552"/>
        <w:gridCol w:w="2134"/>
        <w:gridCol w:w="2126"/>
        <w:gridCol w:w="992"/>
        <w:gridCol w:w="1134"/>
        <w:gridCol w:w="2126"/>
      </w:tblGrid>
      <w:tr w:rsidR="000E67CF" w:rsidRPr="000E67CF" w:rsidTr="006B300B">
        <w:trPr>
          <w:trHeight w:val="27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</w:rPr>
              <w:br w:type="page"/>
            </w:r>
            <w:r w:rsidRPr="000E67CF">
              <w:rPr>
                <w:rFonts w:eastAsia="Calibri"/>
                <w:sz w:val="24"/>
                <w:szCs w:val="24"/>
                <w:lang w:eastAsia="en-US"/>
              </w:rPr>
              <w:t>Сведения о недвижимом имуществе</w:t>
            </w:r>
          </w:p>
        </w:tc>
        <w:tc>
          <w:tcPr>
            <w:tcW w:w="63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Сведения о движимом имуществе</w:t>
            </w:r>
          </w:p>
        </w:tc>
      </w:tr>
      <w:tr w:rsidR="000E67CF" w:rsidRPr="000E67CF" w:rsidTr="006B300B">
        <w:trPr>
          <w:trHeight w:val="2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Кадастровый номер &lt;5&gt;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Техническое состояние объекта недвижимости&lt;6&gt;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Категория земель &lt;7&gt;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Вид разрешенного использования &lt;8&gt;</w:t>
            </w:r>
          </w:p>
        </w:tc>
        <w:tc>
          <w:tcPr>
            <w:tcW w:w="63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rPr>
          <w:trHeight w:val="122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Год выпуска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Состав (принадлежности) имущества</w:t>
            </w:r>
          </w:p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&lt;9&gt;</w:t>
            </w: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spacing w:before="120" w:line="240" w:lineRule="exac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пригодно к</w:t>
            </w:r>
          </w:p>
          <w:p w:rsidR="000E67CF" w:rsidRPr="000E67CF" w:rsidRDefault="000E67CF" w:rsidP="00580FB6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53:05:0010116:8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кадастровый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пригодно к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земли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населенных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пунктов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строительная промышленность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53:05:0010136:188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кадастровый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пригодно к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земли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населенных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пунктов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хранение автотранспорта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53:05:0070101:383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E67CF">
              <w:rPr>
                <w:color w:val="000000"/>
                <w:sz w:val="24"/>
                <w:szCs w:val="24"/>
                <w:lang w:eastAsia="en-US"/>
              </w:rPr>
              <w:t>кадастровый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пригодно к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земли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населенных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пунктов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Складские </w:t>
            </w:r>
          </w:p>
          <w:p w:rsidR="000E67CF" w:rsidRPr="000E67CF" w:rsidRDefault="000E67CF" w:rsidP="006B300B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площадки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53:05:0070401:183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кадастровый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пригодно к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земли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населенных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пунктов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Складские </w:t>
            </w:r>
          </w:p>
          <w:p w:rsidR="000E67CF" w:rsidRPr="000E67CF" w:rsidRDefault="000E67CF" w:rsidP="006B300B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>площадки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300B" w:rsidRPr="000E67CF" w:rsidTr="006B300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53:05:0070301:198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кадастровый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пригодно к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земли </w:t>
            </w:r>
            <w:proofErr w:type="gramStart"/>
            <w:r w:rsidRPr="000E67CF">
              <w:rPr>
                <w:rFonts w:eastAsia="Calibri"/>
                <w:sz w:val="24"/>
                <w:szCs w:val="24"/>
                <w:lang w:eastAsia="en-US"/>
              </w:rPr>
              <w:t>населенных</w:t>
            </w:r>
            <w:proofErr w:type="gramEnd"/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E67CF" w:rsidRPr="000E67CF" w:rsidRDefault="000E67CF" w:rsidP="00580FB6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пунктов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Складские </w:t>
            </w:r>
          </w:p>
          <w:p w:rsidR="000E67CF" w:rsidRPr="000E67CF" w:rsidRDefault="000E67CF" w:rsidP="006B300B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E67CF">
              <w:rPr>
                <w:sz w:val="24"/>
                <w:szCs w:val="24"/>
                <w:lang w:eastAsia="en-US"/>
              </w:rPr>
              <w:t xml:space="preserve">площадки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E67CF" w:rsidRPr="000E67CF" w:rsidRDefault="000E67CF" w:rsidP="000E67CF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0E67CF" w:rsidRDefault="000E67CF" w:rsidP="000E67CF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580FB6" w:rsidRPr="000E67CF" w:rsidRDefault="00580FB6" w:rsidP="000E67CF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580FB6" w:rsidRDefault="00580FB6" w:rsidP="000E67CF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580FB6" w:rsidRPr="000E67CF" w:rsidRDefault="006B300B" w:rsidP="00580FB6">
      <w:pPr>
        <w:widowControl w:val="0"/>
        <w:autoSpaceDE w:val="0"/>
        <w:autoSpaceDN w:val="0"/>
        <w:spacing w:before="120" w:line="240" w:lineRule="exact"/>
        <w:rPr>
          <w:i/>
          <w:szCs w:val="28"/>
        </w:rPr>
      </w:pPr>
      <w:r>
        <w:rPr>
          <w:i/>
          <w:szCs w:val="28"/>
        </w:rPr>
        <w:lastRenderedPageBreak/>
        <w:t xml:space="preserve">Окончание </w:t>
      </w:r>
      <w:r w:rsidR="00580FB6" w:rsidRPr="00580FB6">
        <w:rPr>
          <w:i/>
          <w:szCs w:val="28"/>
        </w:rPr>
        <w:t xml:space="preserve"> таблицы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2380"/>
        <w:gridCol w:w="1984"/>
        <w:gridCol w:w="1839"/>
        <w:gridCol w:w="1943"/>
        <w:gridCol w:w="2016"/>
        <w:gridCol w:w="2491"/>
      </w:tblGrid>
      <w:tr w:rsidR="000E67CF" w:rsidRPr="000E67CF" w:rsidTr="006B300B"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Сведения о правообладателях и о правах третьих лиц на имущество</w:t>
            </w:r>
          </w:p>
        </w:tc>
      </w:tr>
      <w:tr w:rsidR="000E67CF" w:rsidRPr="000E67CF" w:rsidTr="006B300B"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Наименование правообладателя &lt;11&gt;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Наличие ограниченного вещного права на имущество &lt;12&gt;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ИНН правообладателя &lt;13&gt;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Контактный номер телефона &lt;14&gt;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Адрес электронной почты &lt;15&gt;</w:t>
            </w: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Дата окончания срока действия договора (при наличии)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580FB6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</w:tr>
      <w:tr w:rsidR="000E67CF" w:rsidRPr="000E67CF" w:rsidTr="006B300B">
        <w:trPr>
          <w:trHeight w:val="55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30.11.2022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530400175128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E67CF" w:rsidRPr="000E67CF" w:rsidTr="006B300B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Демянский муниципальный район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(81651) 44-016, доб.1 или 6424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E67CF">
              <w:rPr>
                <w:rFonts w:eastAsia="Calibri"/>
                <w:sz w:val="24"/>
                <w:szCs w:val="24"/>
                <w:lang w:eastAsia="en-US"/>
              </w:rPr>
              <w:t>oymi-dem@mail.ru</w:t>
            </w:r>
          </w:p>
          <w:p w:rsidR="000E67CF" w:rsidRPr="000E67CF" w:rsidRDefault="000E67CF" w:rsidP="000E67CF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&lt;1</w:t>
      </w:r>
      <w:proofErr w:type="gramStart"/>
      <w:r w:rsidRPr="000E67CF">
        <w:rPr>
          <w:sz w:val="22"/>
          <w:szCs w:val="22"/>
        </w:rPr>
        <w:t>&gt; У</w:t>
      </w:r>
      <w:proofErr w:type="gramEnd"/>
      <w:r w:rsidRPr="000E67CF">
        <w:rPr>
          <w:sz w:val="22"/>
          <w:szCs w:val="22"/>
        </w:rP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&lt;2</w:t>
      </w:r>
      <w:proofErr w:type="gramStart"/>
      <w:r w:rsidRPr="000E67CF">
        <w:rPr>
          <w:sz w:val="22"/>
          <w:szCs w:val="22"/>
        </w:rPr>
        <w:t>&gt; Д</w:t>
      </w:r>
      <w:proofErr w:type="gramEnd"/>
      <w:r w:rsidRPr="000E67CF">
        <w:rPr>
          <w:sz w:val="22"/>
          <w:szCs w:val="22"/>
        </w:rPr>
        <w:t>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lastRenderedPageBreak/>
        <w:t>&lt;3</w:t>
      </w:r>
      <w:proofErr w:type="gramStart"/>
      <w:r w:rsidRPr="000E67CF">
        <w:rPr>
          <w:sz w:val="22"/>
          <w:szCs w:val="22"/>
        </w:rPr>
        <w:t>&gt; У</w:t>
      </w:r>
      <w:proofErr w:type="gramEnd"/>
      <w:r w:rsidRPr="000E67CF">
        <w:rPr>
          <w:sz w:val="22"/>
          <w:szCs w:val="22"/>
        </w:rPr>
        <w:t>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государственного (муниципального)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государственного (муниципального) имущества или технической документации.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&lt;4&gt; Основная характеристика, ее значение и единицы измерения объекта недвижимости указываются согласно</w:t>
      </w:r>
      <w:r w:rsidRPr="000E67CF">
        <w:rPr>
          <w:spacing w:val="-20"/>
          <w:sz w:val="22"/>
          <w:szCs w:val="22"/>
        </w:rPr>
        <w:t xml:space="preserve"> сведениям</w:t>
      </w:r>
      <w:r w:rsidRPr="000E67CF">
        <w:rPr>
          <w:sz w:val="22"/>
          <w:szCs w:val="22"/>
        </w:rPr>
        <w:t xml:space="preserve"> Единого государственного реестра недвижимости.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pacing w:val="-20"/>
          <w:sz w:val="22"/>
          <w:szCs w:val="22"/>
        </w:rPr>
      </w:pPr>
      <w:r w:rsidRPr="000E67CF">
        <w:rPr>
          <w:sz w:val="22"/>
          <w:szCs w:val="22"/>
        </w:rPr>
        <w:t>&lt;5</w:t>
      </w:r>
      <w:proofErr w:type="gramStart"/>
      <w:r w:rsidRPr="000E67CF">
        <w:rPr>
          <w:sz w:val="22"/>
          <w:szCs w:val="22"/>
        </w:rPr>
        <w:t>&gt; У</w:t>
      </w:r>
      <w:proofErr w:type="gramEnd"/>
      <w:r w:rsidRPr="000E67CF">
        <w:rPr>
          <w:sz w:val="22"/>
          <w:szCs w:val="22"/>
        </w:rPr>
        <w:t xml:space="preserve">казывается кадастровый номер объекта недвижимости или его части, включаемой в перечень, </w:t>
      </w:r>
      <w:r w:rsidRPr="000E67CF">
        <w:rPr>
          <w:spacing w:val="-20"/>
          <w:sz w:val="22"/>
          <w:szCs w:val="22"/>
        </w:rPr>
        <w:t>при его отсутствии - условный номер или устаревший номер (при наличии).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&lt;6</w:t>
      </w:r>
      <w:proofErr w:type="gramStart"/>
      <w:r w:rsidRPr="000E67CF">
        <w:rPr>
          <w:sz w:val="22"/>
          <w:szCs w:val="22"/>
        </w:rPr>
        <w:t>&gt; Н</w:t>
      </w:r>
      <w:proofErr w:type="gramEnd"/>
      <w:r w:rsidRPr="000E67CF">
        <w:rPr>
          <w:sz w:val="22"/>
          <w:szCs w:val="22"/>
        </w:rPr>
        <w:t>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</w:t>
      </w:r>
      <w:proofErr w:type="gramStart"/>
      <w:r w:rsidRPr="000E67CF">
        <w:rPr>
          <w:sz w:val="22"/>
          <w:szCs w:val="22"/>
        </w:rPr>
        <w:t>,</w:t>
      </w:r>
      <w:proofErr w:type="gramEnd"/>
      <w:r w:rsidRPr="000E67CF">
        <w:rPr>
          <w:sz w:val="22"/>
          <w:szCs w:val="22"/>
        </w:rPr>
        <w:t xml:space="preserve"> если имущество является объектом незавершенного строительства указывается: объект незавершенного строительства.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&lt;7&gt;, &lt;8</w:t>
      </w:r>
      <w:proofErr w:type="gramStart"/>
      <w:r w:rsidRPr="000E67CF">
        <w:rPr>
          <w:sz w:val="22"/>
          <w:szCs w:val="22"/>
        </w:rPr>
        <w:t>&gt; Д</w:t>
      </w:r>
      <w:proofErr w:type="gramEnd"/>
      <w:r w:rsidRPr="000E67CF">
        <w:rPr>
          <w:sz w:val="22"/>
          <w:szCs w:val="22"/>
        </w:rPr>
        <w:t>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&lt;9</w:t>
      </w:r>
      <w:proofErr w:type="gramStart"/>
      <w:r w:rsidRPr="000E67CF">
        <w:rPr>
          <w:sz w:val="22"/>
          <w:szCs w:val="22"/>
        </w:rPr>
        <w:t>&gt; У</w:t>
      </w:r>
      <w:proofErr w:type="gramEnd"/>
      <w:r w:rsidRPr="000E67CF">
        <w:rPr>
          <w:sz w:val="22"/>
          <w:szCs w:val="22"/>
        </w:rPr>
        <w:t>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&lt;10</w:t>
      </w:r>
      <w:proofErr w:type="gramStart"/>
      <w:r w:rsidRPr="000E67CF">
        <w:rPr>
          <w:sz w:val="22"/>
          <w:szCs w:val="22"/>
        </w:rPr>
        <w:t>&gt; У</w:t>
      </w:r>
      <w:proofErr w:type="gramEnd"/>
      <w:r w:rsidRPr="000E67CF">
        <w:rPr>
          <w:sz w:val="22"/>
          <w:szCs w:val="22"/>
        </w:rPr>
        <w:t>казывается «Да» или «Нет».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&lt;11</w:t>
      </w:r>
      <w:proofErr w:type="gramStart"/>
      <w:r w:rsidRPr="000E67CF">
        <w:rPr>
          <w:sz w:val="22"/>
          <w:szCs w:val="22"/>
        </w:rPr>
        <w:t>&gt; Д</w:t>
      </w:r>
      <w:proofErr w:type="gramEnd"/>
      <w:r w:rsidRPr="000E67CF">
        <w:rPr>
          <w:sz w:val="22"/>
          <w:szCs w:val="22"/>
        </w:rPr>
        <w:t>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государственного (муниципального) унитарного предприятия, государственного (муниципального) учреждения, за которым закреплено это имущество.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&lt;12</w:t>
      </w:r>
      <w:proofErr w:type="gramStart"/>
      <w:r w:rsidRPr="000E67CF">
        <w:rPr>
          <w:sz w:val="22"/>
          <w:szCs w:val="22"/>
        </w:rPr>
        <w:t>&gt; Д</w:t>
      </w:r>
      <w:proofErr w:type="gramEnd"/>
      <w:r w:rsidRPr="000E67CF">
        <w:rPr>
          <w:sz w:val="22"/>
          <w:szCs w:val="22"/>
        </w:rPr>
        <w:t>ля имущества казны указывается: «нет», для имущества, закрепленного на праве хозяйственного ведения или праве оперативного управления указывается: «Право хозяйственного ведения» или «Право оперативного управления».</w:t>
      </w:r>
    </w:p>
    <w:p w:rsidR="000E67CF" w:rsidRPr="000E67CF" w:rsidRDefault="000E67CF" w:rsidP="006B300B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2"/>
          <w:szCs w:val="22"/>
        </w:rPr>
      </w:pPr>
      <w:r w:rsidRPr="000E67CF">
        <w:rPr>
          <w:sz w:val="22"/>
          <w:szCs w:val="22"/>
        </w:rPr>
        <w:t>&lt;13&gt; ИНН указывается только для государственного (муниципального) унитарного предприятия, государственного (муниципального) учреждения.</w:t>
      </w:r>
    </w:p>
    <w:p w:rsidR="000E67CF" w:rsidRPr="000E67CF" w:rsidRDefault="000E67CF" w:rsidP="006B300B">
      <w:pPr>
        <w:spacing w:line="240" w:lineRule="exact"/>
        <w:ind w:firstLine="539"/>
        <w:jc w:val="both"/>
        <w:rPr>
          <w:sz w:val="24"/>
        </w:rPr>
      </w:pPr>
      <w:r w:rsidRPr="000E67CF">
        <w:rPr>
          <w:sz w:val="22"/>
          <w:szCs w:val="22"/>
        </w:rPr>
        <w:t>&lt;14&gt;, &lt;15&gt; Указывается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</w:t>
      </w:r>
      <w:proofErr w:type="gramStart"/>
      <w:r w:rsidRPr="000E67CF">
        <w:rPr>
          <w:sz w:val="22"/>
          <w:szCs w:val="22"/>
        </w:rPr>
        <w:t>.</w:t>
      </w:r>
      <w:r w:rsidR="00CF6C88">
        <w:rPr>
          <w:sz w:val="22"/>
          <w:szCs w:val="22"/>
        </w:rPr>
        <w:t>».</w:t>
      </w:r>
      <w:proofErr w:type="gramEnd"/>
    </w:p>
    <w:p w:rsidR="000E67CF" w:rsidRPr="000E67CF" w:rsidRDefault="000E67CF" w:rsidP="006B300B">
      <w:pPr>
        <w:spacing w:line="240" w:lineRule="exact"/>
        <w:jc w:val="both"/>
        <w:rPr>
          <w:sz w:val="24"/>
        </w:rPr>
      </w:pPr>
    </w:p>
    <w:p w:rsidR="000E67CF" w:rsidRPr="000E67CF" w:rsidRDefault="000E67CF" w:rsidP="006B300B">
      <w:pPr>
        <w:spacing w:line="240" w:lineRule="exact"/>
        <w:jc w:val="both"/>
        <w:rPr>
          <w:szCs w:val="28"/>
        </w:rPr>
      </w:pPr>
    </w:p>
    <w:sectPr w:rsidR="000E67CF" w:rsidRPr="000E67CF" w:rsidSect="000E67CF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4E" w:rsidRDefault="002A494E" w:rsidP="00A114BE">
      <w:r>
        <w:separator/>
      </w:r>
    </w:p>
  </w:endnote>
  <w:endnote w:type="continuationSeparator" w:id="0">
    <w:p w:rsidR="002A494E" w:rsidRDefault="002A494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F6C88">
      <w:t>435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CF" w:rsidRDefault="000E67C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CF" w:rsidRPr="000E67CF" w:rsidRDefault="000E67CF" w:rsidP="000E67C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4E" w:rsidRDefault="002A494E" w:rsidP="00A114BE">
      <w:r>
        <w:separator/>
      </w:r>
    </w:p>
  </w:footnote>
  <w:footnote w:type="continuationSeparator" w:id="0">
    <w:p w:rsidR="002A494E" w:rsidRDefault="002A494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62363"/>
      <w:docPartObj>
        <w:docPartGallery w:val="Page Numbers (Top of Page)"/>
        <w:docPartUnique/>
      </w:docPartObj>
    </w:sdtPr>
    <w:sdtEndPr/>
    <w:sdtContent>
      <w:p w:rsidR="000E67CF" w:rsidRDefault="000E67C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ADD">
          <w:rPr>
            <w:noProof/>
          </w:rPr>
          <w:t>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CF" w:rsidRDefault="000E67CF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7CF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4E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2D9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0FB6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CC9"/>
    <w:rsid w:val="006B04B1"/>
    <w:rsid w:val="006B0FED"/>
    <w:rsid w:val="006B1D20"/>
    <w:rsid w:val="006B300B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4F28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0850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ADD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6C88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3FBB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O:\&#1059;&#1087;&#1088;&#1072;&#1074;&#1083;&#1077;&#1085;&#1080;&#1077;%20&#1087;&#1086;%20&#1086;&#1088;&#1075;&#1072;&#1085;&#1080;&#1079;&#1072;&#1094;&#1080;&#1086;&#1085;&#1085;&#1099;&#1084;%20&#1080;%20&#1086;&#1073;&#1097;&#1080;&#1084;%20&#1074;&#1086;&#1087;&#1088;&#1086;&#1089;&#1072;&#1084;\&#1050;&#1048;&#1057;&#1045;&#1051;&#1025;&#1042;&#1040;%20&#1057;.&#1040;\&#1087;&#1088;&#1086;&#1077;&#1082;&#1090;&#1099;\2022-&#1087;&#1086;&#1089;&#1090;-&#1077;-&#1055;&#1077;&#1088;&#1077;&#1095;&#1077;&#1085;&#1100;%20&#1076;&#1083;&#1103;%20&#1089;&#1091;&#1073;&#1098;&#1077;&#1082;&#1090;&#1086;&#1074;%20&#1052;&#1057;&#1055;%20-&#1044;&#1077;&#1084;&#1103;&#1085;&#1089;&#1082;&#1080;&#1081;%20&#1088;&#1072;&#1081;&#1086;&#1085;-&#1087;&#1088;&#1086;&#1077;&#1082;&#1090;.docx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O:\&#1059;&#1087;&#1088;&#1072;&#1074;&#1083;&#1077;&#1085;&#1080;&#1077;%20&#1087;&#1086;%20&#1086;&#1088;&#1075;&#1072;&#1085;&#1080;&#1079;&#1072;&#1094;&#1080;&#1086;&#1085;&#1085;&#1099;&#1084;%20&#1080;%20&#1086;&#1073;&#1097;&#1080;&#1084;%20&#1074;&#1086;&#1087;&#1088;&#1086;&#1089;&#1072;&#1084;\&#1050;&#1048;&#1057;&#1045;&#1051;&#1025;&#1042;&#1040;%20&#1057;.&#1040;\&#1087;&#1088;&#1086;&#1077;&#1082;&#1090;&#1099;\2022-&#1087;&#1086;&#1089;&#1090;-&#1077;-&#1055;&#1077;&#1088;&#1077;&#1095;&#1077;&#1085;&#1100;%20&#1076;&#1083;&#1103;%20&#1089;&#1091;&#1073;&#1098;&#1077;&#1082;&#1090;&#1086;&#1074;%20&#1052;&#1057;&#1055;%20-&#1044;&#1077;&#1084;&#1103;&#1085;&#1089;&#1082;&#1080;&#1081;%20&#1088;&#1072;&#1081;&#1086;&#1085;-&#1087;&#1088;&#1086;&#1077;&#1082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23A2C-2DC7-4FA6-A437-10453766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1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823</cp:revision>
  <cp:lastPrinted>2022-04-04T06:08:00Z</cp:lastPrinted>
  <dcterms:created xsi:type="dcterms:W3CDTF">2019-06-11T05:23:00Z</dcterms:created>
  <dcterms:modified xsi:type="dcterms:W3CDTF">2022-04-05T06:28:00Z</dcterms:modified>
</cp:coreProperties>
</file>